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63DCDF83" w:rsidR="009815C7" w:rsidRPr="007B0071" w:rsidRDefault="008253FB" w:rsidP="00373F3E">
      <w:pPr>
        <w:spacing w:after="0" w:line="240" w:lineRule="auto"/>
        <w:jc w:val="center"/>
        <w:rPr>
          <w:rFonts w:ascii="Sylfaen" w:hAnsi="Sylfaen" w:cs="Sylfaen"/>
          <w:b/>
          <w:lang w:val="ka-GE"/>
        </w:rPr>
      </w:pPr>
      <w:r>
        <w:rPr>
          <w:rFonts w:ascii="Sylfaen" w:hAnsi="Sylfaen" w:cs="Sylfaen"/>
          <w:b/>
          <w:lang w:val="ka-GE"/>
        </w:rPr>
        <w:t>ისანი-სამგორის რაიონში, ქეთევან წამებულის N91-ში არსებული წყალმომარაგების</w:t>
      </w:r>
      <w:r w:rsidR="002D1C7E">
        <w:rPr>
          <w:rFonts w:ascii="Sylfaen" w:hAnsi="Sylfaen" w:cs="Sylfaen"/>
          <w:b/>
          <w:lang w:val="ka-GE"/>
        </w:rPr>
        <w:t xml:space="preserve"> ქსელ</w:t>
      </w:r>
      <w:r w:rsidR="006005A1" w:rsidRPr="006005A1">
        <w:rPr>
          <w:rFonts w:ascii="Sylfaen" w:hAnsi="Sylfaen" w:cs="Sylfaen"/>
          <w:b/>
          <w:lang w:val="ka-GE"/>
        </w:rPr>
        <w:t xml:space="preserve">ის </w:t>
      </w:r>
      <w:r w:rsidR="00F94013" w:rsidRPr="00F94013">
        <w:rPr>
          <w:rFonts w:ascii="Sylfaen" w:hAnsi="Sylfaen" w:cs="Sylfaen"/>
          <w:b/>
          <w:lang w:val="ka-GE"/>
        </w:rPr>
        <w:t xml:space="preserve">რეაბილიტაციის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6CBEC287"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253FB" w:rsidRPr="008253FB">
        <w:rPr>
          <w:rFonts w:ascii="Sylfaen" w:hAnsi="Sylfaen" w:cs="Sylfaen"/>
          <w:lang w:val="ka-GE"/>
        </w:rPr>
        <w:t>ისანი-სამგორის რაიონში, ქეთევან წამებულის N91-ში</w:t>
      </w:r>
      <w:r w:rsidR="008253FB">
        <w:rPr>
          <w:rFonts w:ascii="Sylfaen" w:hAnsi="Sylfaen" w:cs="Sylfaen"/>
          <w:lang w:val="ka-GE"/>
        </w:rPr>
        <w:t xml:space="preserve"> </w:t>
      </w:r>
      <w:r w:rsidR="008253FB" w:rsidRPr="008253FB">
        <w:rPr>
          <w:rFonts w:ascii="Sylfaen" w:hAnsi="Sylfaen" w:cs="Sylfaen"/>
          <w:lang w:val="ka-GE"/>
        </w:rPr>
        <w:t xml:space="preserve">არსებული წყალმომარაგების ქსელის </w:t>
      </w:r>
      <w:r w:rsidR="008D3CB4" w:rsidRPr="008D3CB4">
        <w:rPr>
          <w:rFonts w:ascii="Sylfaen" w:hAnsi="Sylfaen" w:cs="Sylfaen"/>
          <w:lang w:val="ka-GE"/>
        </w:rPr>
        <w:t xml:space="preserve">რეაბილიტაციის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2427D7F" w:rsidR="00DB5C8D" w:rsidRPr="006005A1" w:rsidRDefault="00F22A61" w:rsidP="00696A50">
      <w:pPr>
        <w:spacing w:after="0" w:line="240" w:lineRule="auto"/>
        <w:jc w:val="both"/>
        <w:rPr>
          <w:rFonts w:ascii="Sylfaen" w:hAnsi="Sylfaen" w:cs="Sylfaen"/>
          <w:lang w:val="ka-GE"/>
        </w:rPr>
      </w:pPr>
      <w:r>
        <w:rPr>
          <w:rFonts w:ascii="Sylfaen" w:hAnsi="Sylfaen" w:cs="Sylfaen"/>
          <w:lang w:val="ka-GE"/>
        </w:rPr>
        <w:t>ზ</w:t>
      </w:r>
      <w:r w:rsidR="008253FB" w:rsidRPr="008253FB">
        <w:rPr>
          <w:rFonts w:ascii="Sylfaen" w:hAnsi="Sylfaen" w:cs="Sylfaen"/>
          <w:lang w:val="ka-GE"/>
        </w:rPr>
        <w:t>ისანი-სამგორის რაიონში, ქეთევან წამებულის N91-ში</w:t>
      </w:r>
      <w:r w:rsidR="008253FB">
        <w:rPr>
          <w:rFonts w:ascii="Sylfaen" w:hAnsi="Sylfaen" w:cs="Sylfaen"/>
          <w:lang w:val="ka-GE"/>
        </w:rPr>
        <w:t xml:space="preserve"> </w:t>
      </w:r>
      <w:r w:rsidR="008253FB" w:rsidRPr="008253FB">
        <w:rPr>
          <w:rFonts w:ascii="Sylfaen" w:hAnsi="Sylfaen" w:cs="Sylfaen"/>
          <w:lang w:val="ka-GE"/>
        </w:rPr>
        <w:t xml:space="preserve">არსებული წყალმომარაგების ქსელის </w:t>
      </w:r>
      <w:r w:rsidR="002D1C7E" w:rsidRPr="002D1C7E">
        <w:rPr>
          <w:rFonts w:ascii="Sylfaen" w:hAnsi="Sylfaen" w:cs="Sylfaen"/>
          <w:lang w:val="ka-GE"/>
        </w:rPr>
        <w:t xml:space="preserve"> </w:t>
      </w:r>
      <w:r w:rsidR="00185431" w:rsidRPr="008D3CB4">
        <w:rPr>
          <w:rFonts w:ascii="Sylfaen" w:hAnsi="Sylfaen" w:cs="Sylfaen"/>
          <w:lang w:val="ka-GE"/>
        </w:rPr>
        <w:t>რეაბილიტაციის</w:t>
      </w:r>
      <w:r w:rsidR="00185431">
        <w:rPr>
          <w:rFonts w:ascii="Sylfaen" w:hAnsi="Sylfaen" w:cs="Sylfaen"/>
          <w:lang w:val="ka-GE"/>
        </w:rPr>
        <w:t xml:space="preserve">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696A50" w:rsidRDefault="00D527CB" w:rsidP="00F7155A">
      <w:pPr>
        <w:jc w:val="both"/>
        <w:rPr>
          <w:rFonts w:ascii="Sylfaen" w:hAnsi="Sylfaen" w:cs="Sylfaen"/>
          <w:color w:val="222222"/>
          <w:shd w:val="clear" w:color="auto" w:fill="FFFFFF"/>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7BFA846"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253FB">
        <w:rPr>
          <w:rFonts w:ascii="Sylfaen" w:hAnsi="Sylfaen"/>
          <w:lang w:val="ka-GE"/>
        </w:rPr>
        <w:t xml:space="preserve">ისანი-სამგორის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lastRenderedPageBreak/>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46CF3734"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253FB">
        <w:rPr>
          <w:rFonts w:ascii="Sylfaen" w:hAnsi="Sylfaen" w:cs="Sylfaen"/>
          <w:b/>
          <w:sz w:val="20"/>
          <w:szCs w:val="20"/>
          <w:lang w:val="ka-GE"/>
        </w:rPr>
        <w:t>2 ივლისი</w:t>
      </w:r>
      <w:bookmarkStart w:id="1" w:name="_GoBack"/>
      <w:bookmarkEnd w:id="1"/>
      <w:r w:rsidR="000C130E">
        <w:rPr>
          <w:rFonts w:ascii="Sylfaen" w:hAnsi="Sylfaen" w:cs="Sylfaen"/>
          <w:b/>
          <w:sz w:val="20"/>
          <w:szCs w:val="20"/>
          <w:lang w:val="ka-GE"/>
        </w:rPr>
        <w:t>,</w:t>
      </w:r>
      <w:r w:rsidR="006005A1">
        <w:rPr>
          <w:rFonts w:ascii="Sylfaen" w:hAnsi="Sylfaen" w:cs="Sylfaen"/>
          <w:b/>
          <w:sz w:val="20"/>
          <w:szCs w:val="20"/>
          <w:lang w:val="ka-GE"/>
        </w:rPr>
        <w:t xml:space="preserve"> 16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lastRenderedPageBreak/>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61EC9BD0"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30 </w:t>
      </w:r>
      <w:r w:rsidRPr="00D44B99">
        <w:rPr>
          <w:rFonts w:ascii="AcadNusx" w:hAnsi="AcadNusx"/>
          <w:lang w:val="ka-GE"/>
        </w:rPr>
        <w:t>(</w:t>
      </w:r>
      <w:r w:rsidRPr="00D44B99">
        <w:rPr>
          <w:rFonts w:ascii="Sylfaen" w:hAnsi="Sylfaen"/>
          <w:lang w:val="ka-GE"/>
        </w:rPr>
        <w:t>ოცდაათი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lastRenderedPageBreak/>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26140303" w14:textId="77777777" w:rsidR="00696A50" w:rsidRPr="00696A50" w:rsidRDefault="00696A50" w:rsidP="00696A50">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68C463B4" w14:textId="2B47B549" w:rsidR="00696A50" w:rsidRPr="00696A50" w:rsidRDefault="00696A50" w:rsidP="00696A50">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1" w:history="1">
        <w:r w:rsidRPr="005D31A5">
          <w:rPr>
            <w:rStyle w:val="Hyperlink"/>
            <w:rFonts w:ascii="Sylfaen" w:hAnsi="Sylfaen"/>
            <w:lang w:val="ka-GE"/>
          </w:rPr>
          <w:t>gveshapidze@gwp.ge</w:t>
        </w:r>
      </w:hyperlink>
      <w:r w:rsidRPr="00696A50">
        <w:rPr>
          <w:rFonts w:ascii="Sylfaen" w:hAnsi="Sylfaen"/>
          <w:lang w:val="ka-GE"/>
        </w:rPr>
        <w:t xml:space="preserve"> </w:t>
      </w:r>
    </w:p>
    <w:p w14:paraId="5131D385" w14:textId="77777777" w:rsidR="00696A50" w:rsidRPr="005A798F" w:rsidRDefault="00696A50" w:rsidP="00696A50">
      <w:pPr>
        <w:spacing w:after="0"/>
        <w:jc w:val="both"/>
        <w:rPr>
          <w:rFonts w:ascii="Sylfaen" w:hAnsi="Sylfaen"/>
          <w:sz w:val="18"/>
          <w:lang w:val="ka-GE"/>
        </w:rPr>
      </w:pPr>
    </w:p>
    <w:p w14:paraId="62E2BBBD" w14:textId="74892E29" w:rsidR="004526FA" w:rsidRDefault="004526FA"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0E1E3" w14:textId="77777777" w:rsidR="00F93324" w:rsidRDefault="00F93324" w:rsidP="007902EA">
      <w:pPr>
        <w:spacing w:after="0" w:line="240" w:lineRule="auto"/>
      </w:pPr>
      <w:r>
        <w:separator/>
      </w:r>
    </w:p>
  </w:endnote>
  <w:endnote w:type="continuationSeparator" w:id="0">
    <w:p w14:paraId="705D7B34" w14:textId="77777777" w:rsidR="00F93324" w:rsidRDefault="00F93324"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4FF3FC2D" w:rsidR="004A3BD8" w:rsidRDefault="004A3BD8">
        <w:pPr>
          <w:pStyle w:val="Footer"/>
          <w:jc w:val="right"/>
        </w:pPr>
        <w:r>
          <w:fldChar w:fldCharType="begin"/>
        </w:r>
        <w:r>
          <w:instrText xml:space="preserve"> PAGE   \* MERGEFORMAT </w:instrText>
        </w:r>
        <w:r>
          <w:fldChar w:fldCharType="separate"/>
        </w:r>
        <w:r w:rsidR="008253FB">
          <w:rPr>
            <w:noProof/>
          </w:rPr>
          <w:t>3</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A333A" w14:textId="77777777" w:rsidR="00F93324" w:rsidRDefault="00F93324" w:rsidP="007902EA">
      <w:pPr>
        <w:spacing w:after="0" w:line="240" w:lineRule="auto"/>
      </w:pPr>
      <w:r>
        <w:separator/>
      </w:r>
    </w:p>
  </w:footnote>
  <w:footnote w:type="continuationSeparator" w:id="0">
    <w:p w14:paraId="12C74DBC" w14:textId="77777777" w:rsidR="00F93324" w:rsidRDefault="00F93324"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253FB"/>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332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08990-9A66-43DF-866F-24504B580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6</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254</cp:revision>
  <cp:lastPrinted>2015-07-27T06:36:00Z</cp:lastPrinted>
  <dcterms:created xsi:type="dcterms:W3CDTF">2017-02-28T15:04:00Z</dcterms:created>
  <dcterms:modified xsi:type="dcterms:W3CDTF">2021-06-28T09:17:00Z</dcterms:modified>
</cp:coreProperties>
</file>